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26A59" w14:textId="77777777" w:rsidR="00A80B77" w:rsidRDefault="00D0289F">
      <w:pPr>
        <w:pStyle w:val="Ttulo"/>
      </w:pPr>
      <w:r>
        <w:t>Leonard</w:t>
      </w:r>
      <w:r>
        <w:rPr>
          <w:spacing w:val="-5"/>
        </w:rPr>
        <w:t xml:space="preserve"> </w:t>
      </w:r>
      <w:r>
        <w:t>Joseph</w:t>
      </w:r>
      <w:r>
        <w:rPr>
          <w:spacing w:val="-2"/>
        </w:rPr>
        <w:t xml:space="preserve"> </w:t>
      </w:r>
      <w:r>
        <w:t>González</w:t>
      </w:r>
      <w:r>
        <w:rPr>
          <w:spacing w:val="-1"/>
        </w:rPr>
        <w:t xml:space="preserve"> </w:t>
      </w:r>
      <w:r>
        <w:t>Subero</w:t>
      </w:r>
    </w:p>
    <w:p w14:paraId="2B06922E" w14:textId="77777777" w:rsidR="00A80B77" w:rsidRDefault="00D0289F">
      <w:pPr>
        <w:spacing w:before="80"/>
        <w:ind w:left="1391" w:right="1529"/>
        <w:jc w:val="center"/>
        <w:rPr>
          <w:sz w:val="24"/>
        </w:rPr>
      </w:pPr>
      <w:r>
        <w:rPr>
          <w:b/>
          <w:sz w:val="24"/>
        </w:rPr>
        <w:t>Rut: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24.442.307-8</w:t>
      </w:r>
    </w:p>
    <w:p w14:paraId="3622AAE1" w14:textId="77777777" w:rsidR="00A80B77" w:rsidRDefault="00D0289F">
      <w:pPr>
        <w:pStyle w:val="Textoindependiente"/>
        <w:spacing w:before="43"/>
        <w:ind w:left="2188" w:right="2323" w:firstLine="0"/>
        <w:jc w:val="center"/>
      </w:pPr>
      <w:r>
        <w:rPr>
          <w:b/>
          <w:sz w:val="24"/>
        </w:rPr>
        <w:t xml:space="preserve">Dirección: </w:t>
      </w:r>
      <w:r>
        <w:t>Lira 297, Comuna de Santiago Centro,</w:t>
      </w:r>
      <w:r>
        <w:rPr>
          <w:spacing w:val="-47"/>
        </w:rPr>
        <w:t xml:space="preserve"> </w:t>
      </w:r>
      <w:r>
        <w:t>Región</w:t>
      </w:r>
      <w:r>
        <w:rPr>
          <w:spacing w:val="-3"/>
        </w:rPr>
        <w:t xml:space="preserve"> </w:t>
      </w:r>
      <w:r>
        <w:t>Metropolitana Santiago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Chile.</w:t>
      </w:r>
    </w:p>
    <w:p w14:paraId="6B024E1B" w14:textId="77777777" w:rsidR="00A80B77" w:rsidRDefault="00D0289F">
      <w:pPr>
        <w:ind w:left="1391" w:right="1529"/>
        <w:jc w:val="center"/>
      </w:pPr>
      <w:r>
        <w:rPr>
          <w:b/>
        </w:rPr>
        <w:t>Correo:</w:t>
      </w:r>
      <w:r>
        <w:rPr>
          <w:b/>
          <w:spacing w:val="-6"/>
        </w:rPr>
        <w:t xml:space="preserve"> </w:t>
      </w:r>
      <w:hyperlink r:id="rId5">
        <w:r>
          <w:rPr>
            <w:color w:val="0000FF"/>
            <w:u w:val="single" w:color="0000FF"/>
          </w:rPr>
          <w:t>Leonardgonzalez2015@gmail.com</w:t>
        </w:r>
      </w:hyperlink>
    </w:p>
    <w:p w14:paraId="527B4FE1" w14:textId="77777777" w:rsidR="00A80B77" w:rsidRDefault="00D0289F">
      <w:pPr>
        <w:spacing w:before="41"/>
        <w:ind w:left="1391" w:right="1528"/>
        <w:jc w:val="center"/>
      </w:pPr>
      <w:r>
        <w:rPr>
          <w:b/>
        </w:rPr>
        <w:t>Teléfono</w:t>
      </w:r>
      <w:r>
        <w:rPr>
          <w:b/>
          <w:spacing w:val="-4"/>
        </w:rPr>
        <w:t xml:space="preserve"> </w:t>
      </w:r>
      <w:r>
        <w:rPr>
          <w:b/>
        </w:rPr>
        <w:t>Celular:</w:t>
      </w:r>
      <w:r>
        <w:rPr>
          <w:b/>
          <w:spacing w:val="-5"/>
        </w:rPr>
        <w:t xml:space="preserve"> </w:t>
      </w:r>
      <w:r>
        <w:t>+56988623348</w:t>
      </w:r>
    </w:p>
    <w:p w14:paraId="5FB43E22" w14:textId="77777777" w:rsidR="00A80B77" w:rsidRDefault="00A80B77">
      <w:pPr>
        <w:pStyle w:val="Textoindependiente"/>
        <w:spacing w:before="7"/>
        <w:ind w:left="0" w:firstLine="0"/>
        <w:rPr>
          <w:sz w:val="28"/>
        </w:rPr>
      </w:pPr>
    </w:p>
    <w:p w14:paraId="20C07E90" w14:textId="77777777" w:rsidR="00A80B77" w:rsidRDefault="00D0289F">
      <w:pPr>
        <w:pStyle w:val="Ttulo1"/>
        <w:spacing w:line="341" w:lineRule="exact"/>
        <w:ind w:right="1528"/>
        <w:rPr>
          <w:u w:val="none"/>
        </w:rPr>
      </w:pPr>
      <w:r>
        <w:t>Objetivo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Perfil</w:t>
      </w:r>
      <w:r>
        <w:rPr>
          <w:spacing w:val="-2"/>
        </w:rPr>
        <w:t xml:space="preserve"> </w:t>
      </w:r>
      <w:r>
        <w:t>Profesional</w:t>
      </w:r>
    </w:p>
    <w:p w14:paraId="13C4167C" w14:textId="77777777" w:rsidR="00A80B77" w:rsidRDefault="00D0289F">
      <w:pPr>
        <w:pStyle w:val="Textoindependiente"/>
        <w:ind w:left="687" w:right="113" w:firstLine="0"/>
        <w:jc w:val="both"/>
      </w:pPr>
      <w:r>
        <w:t>Soy una persona con iniciativa multifuncional, responsable y con experiencias en empresas</w:t>
      </w:r>
      <w:r>
        <w:rPr>
          <w:spacing w:val="-47"/>
        </w:rPr>
        <w:t xml:space="preserve"> </w:t>
      </w:r>
      <w:r>
        <w:t>del rubro comercial, financiero y gubernamental. Busco la oportunidad de ampliar mis</w:t>
      </w:r>
      <w:r>
        <w:rPr>
          <w:spacing w:val="1"/>
        </w:rPr>
        <w:t xml:space="preserve"> </w:t>
      </w:r>
      <w:r>
        <w:t>conocimientos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empresa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brinde</w:t>
      </w:r>
      <w:r>
        <w:rPr>
          <w:spacing w:val="1"/>
        </w:rPr>
        <w:t xml:space="preserve"> </w:t>
      </w:r>
      <w:r>
        <w:t>estabilidad</w:t>
      </w:r>
      <w:r>
        <w:rPr>
          <w:spacing w:val="-2"/>
        </w:rPr>
        <w:t xml:space="preserve"> </w:t>
      </w:r>
      <w:r>
        <w:t>y crecimiento</w:t>
      </w:r>
      <w:r>
        <w:rPr>
          <w:spacing w:val="1"/>
        </w:rPr>
        <w:t xml:space="preserve"> </w:t>
      </w:r>
      <w:r>
        <w:t>personal.</w:t>
      </w:r>
    </w:p>
    <w:p w14:paraId="4C8F7DCB" w14:textId="77777777" w:rsidR="00A80B77" w:rsidRDefault="00A80B77">
      <w:pPr>
        <w:pStyle w:val="Textoindependiente"/>
        <w:spacing w:before="8"/>
        <w:ind w:left="0" w:firstLine="0"/>
        <w:rPr>
          <w:sz w:val="26"/>
        </w:rPr>
      </w:pPr>
    </w:p>
    <w:p w14:paraId="37D9A811" w14:textId="7288BC5C" w:rsidR="00A80B77" w:rsidRDefault="00D0289F">
      <w:pPr>
        <w:pStyle w:val="Ttulo1"/>
        <w:ind w:left="3155"/>
        <w:jc w:val="left"/>
        <w:rPr>
          <w:u w:val="none"/>
        </w:rPr>
      </w:pPr>
      <w:r>
        <w:t>Experiencia</w:t>
      </w:r>
      <w:r>
        <w:rPr>
          <w:spacing w:val="-2"/>
        </w:rPr>
        <w:t xml:space="preserve"> </w:t>
      </w:r>
      <w:r>
        <w:t>Laboral</w:t>
      </w:r>
    </w:p>
    <w:p w14:paraId="34116D6B" w14:textId="02FE5FE8" w:rsidR="00A80B77" w:rsidRDefault="00A80B77">
      <w:pPr>
        <w:pStyle w:val="Textoindependiente"/>
        <w:spacing w:before="11"/>
        <w:ind w:left="0" w:firstLine="0"/>
        <w:rPr>
          <w:b/>
          <w:sz w:val="15"/>
        </w:rPr>
      </w:pPr>
    </w:p>
    <w:p w14:paraId="73B2095D" w14:textId="64F45590" w:rsidR="00362E6F" w:rsidRPr="00CB2559" w:rsidRDefault="00362E6F" w:rsidP="00CB2559">
      <w:pPr>
        <w:spacing w:before="56"/>
        <w:ind w:left="625"/>
        <w:rPr>
          <w:b/>
        </w:rPr>
      </w:pPr>
      <w:r>
        <w:rPr>
          <w:b/>
          <w:sz w:val="15"/>
        </w:rPr>
        <w:tab/>
      </w:r>
      <w:r w:rsidRPr="00CB2559">
        <w:rPr>
          <w:b/>
        </w:rPr>
        <w:t>ANALISTA DE COMPRAS Y BODEGA</w:t>
      </w:r>
    </w:p>
    <w:p w14:paraId="57D3E479" w14:textId="0380319F" w:rsidR="00362E6F" w:rsidRDefault="00362E6F" w:rsidP="00CB2559">
      <w:pPr>
        <w:spacing w:before="1"/>
        <w:ind w:left="625"/>
        <w:rPr>
          <w:b/>
          <w:sz w:val="15"/>
        </w:rPr>
      </w:pPr>
      <w:r>
        <w:rPr>
          <w:b/>
          <w:sz w:val="15"/>
        </w:rPr>
        <w:tab/>
      </w:r>
      <w:r w:rsidRPr="00CB2559">
        <w:rPr>
          <w:b/>
        </w:rPr>
        <w:t xml:space="preserve">SAMSUNG </w:t>
      </w:r>
      <w:r w:rsidR="00FA39B8">
        <w:rPr>
          <w:b/>
        </w:rPr>
        <w:t xml:space="preserve">MOBILE </w:t>
      </w:r>
      <w:r w:rsidRPr="00CB2559">
        <w:rPr>
          <w:b/>
        </w:rPr>
        <w:t>IM (DICIEMBRE 2020 – ACTUALMENTE)</w:t>
      </w:r>
    </w:p>
    <w:p w14:paraId="731468E0" w14:textId="69575E92" w:rsidR="00362E6F" w:rsidRDefault="00362E6F">
      <w:pPr>
        <w:pStyle w:val="Textoindependiente"/>
        <w:spacing w:before="11"/>
        <w:ind w:left="0" w:firstLine="0"/>
        <w:rPr>
          <w:b/>
          <w:sz w:val="15"/>
        </w:rPr>
      </w:pPr>
      <w:r>
        <w:rPr>
          <w:b/>
          <w:sz w:val="15"/>
        </w:rPr>
        <w:t xml:space="preserve"> </w:t>
      </w:r>
    </w:p>
    <w:p w14:paraId="2659CFBB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Buscar proveedores competitivos.</w:t>
      </w:r>
    </w:p>
    <w:p w14:paraId="5E830B34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Adquirir materiales con la calidad adecuada para los fines a los que se destinan, en el tiempo acordado y lugar preciso</w:t>
      </w:r>
    </w:p>
    <w:p w14:paraId="6451B4A9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Conseguir la mejor relación calidad-precio.</w:t>
      </w:r>
    </w:p>
    <w:p w14:paraId="2D8CB161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Negociar precios y marcar presupuestos.</w:t>
      </w:r>
    </w:p>
    <w:p w14:paraId="097DA4FE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Cerrar condiciones de pago.</w:t>
      </w:r>
    </w:p>
    <w:p w14:paraId="342F5414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Coordinar despachos y logística de envíos.</w:t>
      </w:r>
    </w:p>
    <w:p w14:paraId="16B958C3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Encargado de Inventario de Equipos Móviles</w:t>
      </w:r>
    </w:p>
    <w:p w14:paraId="5F8EEDFB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Calcular las necesidades de la empresa logrando un inventario suficiente para que la producción no carezca de materias primas y demás suministros.</w:t>
      </w:r>
    </w:p>
    <w:p w14:paraId="094C986B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Gestión de Logística inversa devolución de pedidos y notas de crédito</w:t>
      </w:r>
    </w:p>
    <w:p w14:paraId="5A7FF95E" w14:textId="77777777" w:rsidR="00FA39B8" w:rsidRPr="00FA39B8" w:rsidRDefault="00FA39B8" w:rsidP="00FA39B8">
      <w:pPr>
        <w:widowControl/>
        <w:numPr>
          <w:ilvl w:val="0"/>
          <w:numId w:val="6"/>
        </w:numPr>
        <w:shd w:val="clear" w:color="auto" w:fill="FFFFFF"/>
        <w:autoSpaceDE/>
        <w:autoSpaceDN/>
        <w:spacing w:before="100" w:beforeAutospacing="1" w:after="100" w:afterAutospacing="1"/>
      </w:pPr>
      <w:r w:rsidRPr="00FA39B8">
        <w:t>Supervisar almacenaje de los materiales y verificar el estado en que se encuentran estos.</w:t>
      </w:r>
    </w:p>
    <w:p w14:paraId="4138611D" w14:textId="77777777" w:rsidR="00362E6F" w:rsidRDefault="00362E6F">
      <w:pPr>
        <w:pStyle w:val="Textoindependiente"/>
        <w:spacing w:before="11"/>
        <w:ind w:left="0" w:firstLine="0"/>
        <w:rPr>
          <w:b/>
          <w:sz w:val="15"/>
        </w:rPr>
      </w:pPr>
    </w:p>
    <w:p w14:paraId="1B9F622A" w14:textId="77777777" w:rsidR="00A80B77" w:rsidRDefault="00D0289F">
      <w:pPr>
        <w:spacing w:before="56"/>
        <w:ind w:left="625"/>
        <w:rPr>
          <w:b/>
        </w:rPr>
      </w:pPr>
      <w:r>
        <w:rPr>
          <w:b/>
        </w:rPr>
        <w:t>ANALISTA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INSPECTOR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ACTIVO</w:t>
      </w:r>
      <w:r>
        <w:rPr>
          <w:b/>
          <w:spacing w:val="-2"/>
        </w:rPr>
        <w:t xml:space="preserve"> </w:t>
      </w:r>
      <w:r>
        <w:rPr>
          <w:b/>
        </w:rPr>
        <w:t>FIJO</w:t>
      </w:r>
    </w:p>
    <w:p w14:paraId="4C8592E4" w14:textId="26ADA7F3" w:rsidR="00A80B77" w:rsidRDefault="00D0289F">
      <w:pPr>
        <w:spacing w:before="1"/>
        <w:ind w:left="625"/>
        <w:rPr>
          <w:b/>
        </w:rPr>
      </w:pPr>
      <w:r>
        <w:rPr>
          <w:b/>
        </w:rPr>
        <w:t>Usach</w:t>
      </w:r>
      <w:r>
        <w:rPr>
          <w:b/>
          <w:spacing w:val="-3"/>
        </w:rPr>
        <w:t xml:space="preserve"> </w:t>
      </w:r>
      <w:r>
        <w:rPr>
          <w:b/>
        </w:rPr>
        <w:t>(Universidad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Santiago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Chile)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Mayo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2016-</w:t>
      </w:r>
      <w:r>
        <w:rPr>
          <w:b/>
          <w:spacing w:val="-4"/>
        </w:rPr>
        <w:t xml:space="preserve"> </w:t>
      </w:r>
      <w:r w:rsidR="00362E6F">
        <w:rPr>
          <w:b/>
        </w:rPr>
        <w:t>NOVIEMBRE 2020</w:t>
      </w:r>
    </w:p>
    <w:p w14:paraId="3B61000F" w14:textId="77777777" w:rsidR="00A80B77" w:rsidRDefault="00D0289F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right="388"/>
      </w:pPr>
      <w:r>
        <w:t>Inspección y verificación de bienes de la universidad, dentro y fuera del campus para</w:t>
      </w:r>
      <w:r>
        <w:rPr>
          <w:spacing w:val="-47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de altas y bajas respectivamente.</w:t>
      </w:r>
    </w:p>
    <w:p w14:paraId="134C0104" w14:textId="77777777" w:rsidR="00A80B77" w:rsidRDefault="00D0289F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left="987" w:hanging="361"/>
      </w:pPr>
      <w:r>
        <w:t>Ingreso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facturas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interno de</w:t>
      </w:r>
      <w:r>
        <w:rPr>
          <w:spacing w:val="-4"/>
        </w:rPr>
        <w:t xml:space="preserve"> </w:t>
      </w:r>
      <w:r>
        <w:t>activo</w:t>
      </w:r>
      <w:r>
        <w:rPr>
          <w:spacing w:val="-2"/>
        </w:rPr>
        <w:t xml:space="preserve"> </w:t>
      </w:r>
      <w:r>
        <w:t>fijo.</w:t>
      </w:r>
    </w:p>
    <w:p w14:paraId="65CFA774" w14:textId="77777777" w:rsidR="00A80B77" w:rsidRDefault="00D0289F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3"/>
        <w:ind w:left="987" w:right="142"/>
      </w:pPr>
      <w:r>
        <w:t>Verificación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facturas</w:t>
      </w:r>
      <w:r>
        <w:rPr>
          <w:spacing w:val="-1"/>
        </w:rPr>
        <w:t xml:space="preserve"> </w:t>
      </w:r>
      <w:r>
        <w:t>internas,</w:t>
      </w:r>
      <w:r>
        <w:rPr>
          <w:spacing w:val="-4"/>
        </w:rPr>
        <w:t xml:space="preserve"> </w:t>
      </w:r>
      <w:r>
        <w:t>externas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cesiones de</w:t>
      </w:r>
      <w:r>
        <w:rPr>
          <w:spacing w:val="-4"/>
        </w:rPr>
        <w:t xml:space="preserve"> </w:t>
      </w:r>
      <w:r>
        <w:t>bienes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través</w:t>
      </w:r>
      <w:r>
        <w:rPr>
          <w:spacing w:val="-4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 ERP</w:t>
      </w:r>
      <w:r>
        <w:rPr>
          <w:spacing w:val="-2"/>
        </w:rPr>
        <w:t xml:space="preserve"> </w:t>
      </w:r>
      <w:r>
        <w:t>PeopleSoft.</w:t>
      </w:r>
    </w:p>
    <w:p w14:paraId="6A580566" w14:textId="77777777" w:rsidR="00A80B77" w:rsidRDefault="00D0289F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hanging="361"/>
      </w:pPr>
      <w:r>
        <w:t>Coordinar</w:t>
      </w:r>
      <w:r>
        <w:rPr>
          <w:spacing w:val="-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traslado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bienes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bodega</w:t>
      </w:r>
      <w:r>
        <w:rPr>
          <w:spacing w:val="-1"/>
        </w:rPr>
        <w:t xml:space="preserve"> </w:t>
      </w:r>
      <w:r>
        <w:t>de excluidos, donación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destrucción.</w:t>
      </w:r>
    </w:p>
    <w:p w14:paraId="5A51268E" w14:textId="425C64DC" w:rsidR="00A80B77" w:rsidRPr="003939F5" w:rsidRDefault="00D0289F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hanging="361"/>
      </w:pPr>
      <w:r>
        <w:t>Análisis</w:t>
      </w:r>
      <w:r>
        <w:rPr>
          <w:spacing w:val="-1"/>
        </w:rPr>
        <w:t xml:space="preserve"> </w:t>
      </w:r>
      <w:r>
        <w:t>de cuenta bienes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activar.</w:t>
      </w:r>
    </w:p>
    <w:p w14:paraId="764108D3" w14:textId="77777777" w:rsidR="00A80B77" w:rsidRDefault="00D0289F">
      <w:pPr>
        <w:spacing w:before="196"/>
        <w:ind w:left="625"/>
        <w:rPr>
          <w:b/>
        </w:rPr>
      </w:pPr>
      <w:r>
        <w:rPr>
          <w:b/>
        </w:rPr>
        <w:t>AMINISTRATIVO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DESPACHO</w:t>
      </w:r>
    </w:p>
    <w:p w14:paraId="37FC6E6E" w14:textId="77777777" w:rsidR="00A80B77" w:rsidRDefault="00D0289F">
      <w:pPr>
        <w:spacing w:before="1" w:line="268" w:lineRule="exact"/>
        <w:ind w:left="625"/>
        <w:rPr>
          <w:b/>
        </w:rPr>
      </w:pPr>
      <w:r>
        <w:rPr>
          <w:b/>
        </w:rPr>
        <w:t>DHL-ARAMARK</w:t>
      </w:r>
      <w:r>
        <w:rPr>
          <w:b/>
          <w:spacing w:val="-2"/>
        </w:rPr>
        <w:t xml:space="preserve"> </w:t>
      </w:r>
      <w:proofErr w:type="gramStart"/>
      <w:r>
        <w:rPr>
          <w:b/>
        </w:rPr>
        <w:t>Septiembre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2015-</w:t>
      </w:r>
      <w:r>
        <w:rPr>
          <w:b/>
          <w:spacing w:val="-2"/>
        </w:rPr>
        <w:t xml:space="preserve"> </w:t>
      </w:r>
      <w:r>
        <w:rPr>
          <w:b/>
        </w:rPr>
        <w:t>Marzo</w:t>
      </w:r>
      <w:r>
        <w:rPr>
          <w:b/>
          <w:spacing w:val="-5"/>
        </w:rPr>
        <w:t xml:space="preserve"> </w:t>
      </w:r>
      <w:r>
        <w:rPr>
          <w:b/>
        </w:rPr>
        <w:t>2016</w:t>
      </w:r>
    </w:p>
    <w:p w14:paraId="6A253B77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right="1186"/>
      </w:pPr>
      <w:r>
        <w:t>Análisis</w:t>
      </w:r>
      <w:r>
        <w:rPr>
          <w:spacing w:val="-2"/>
        </w:rPr>
        <w:t xml:space="preserve"> </w:t>
      </w:r>
      <w:r>
        <w:t>y revisión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estado de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merma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productos</w:t>
      </w:r>
      <w:r>
        <w:rPr>
          <w:spacing w:val="-1"/>
        </w:rPr>
        <w:t xml:space="preserve"> </w:t>
      </w:r>
      <w:r>
        <w:t>secos,</w:t>
      </w:r>
      <w:r>
        <w:rPr>
          <w:spacing w:val="-3"/>
        </w:rPr>
        <w:t xml:space="preserve"> </w:t>
      </w:r>
      <w:r>
        <w:t>congelados</w:t>
      </w:r>
      <w:r>
        <w:rPr>
          <w:spacing w:val="-3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refrigerados.</w:t>
      </w:r>
    </w:p>
    <w:p w14:paraId="31672557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hanging="361"/>
      </w:pPr>
      <w:r>
        <w:t>Coordinar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pedidos</w:t>
      </w:r>
      <w:r>
        <w:rPr>
          <w:spacing w:val="-4"/>
        </w:rPr>
        <w:t xml:space="preserve"> </w:t>
      </w:r>
      <w:r>
        <w:t>a ser</w:t>
      </w:r>
      <w:r>
        <w:rPr>
          <w:spacing w:val="-6"/>
        </w:rPr>
        <w:t xml:space="preserve"> </w:t>
      </w:r>
      <w:r>
        <w:t>despachados.</w:t>
      </w:r>
    </w:p>
    <w:p w14:paraId="5D103DAA" w14:textId="6D962D40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hanging="361"/>
      </w:pPr>
      <w:r>
        <w:t>Inventarios</w:t>
      </w:r>
      <w:r>
        <w:rPr>
          <w:spacing w:val="-2"/>
        </w:rPr>
        <w:t xml:space="preserve"> </w:t>
      </w:r>
      <w:proofErr w:type="spellStart"/>
      <w:r>
        <w:t>Ciclicos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Check</w:t>
      </w:r>
      <w:proofErr w:type="spellEnd"/>
      <w:r>
        <w:rPr>
          <w:spacing w:val="-3"/>
        </w:rPr>
        <w:t xml:space="preserve"> </w:t>
      </w:r>
      <w:proofErr w:type="spellStart"/>
      <w:r>
        <w:t>List</w:t>
      </w:r>
      <w:proofErr w:type="spellEnd"/>
      <w:r>
        <w:rPr>
          <w:spacing w:val="-1"/>
        </w:rPr>
        <w:t xml:space="preserve"> </w:t>
      </w:r>
      <w:r>
        <w:t>Operativos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Planillas</w:t>
      </w:r>
      <w:r>
        <w:rPr>
          <w:spacing w:val="-1"/>
        </w:rPr>
        <w:t xml:space="preserve"> </w:t>
      </w:r>
      <w:r>
        <w:t>de control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gestión</w:t>
      </w:r>
    </w:p>
    <w:p w14:paraId="3552EE95" w14:textId="2C548587" w:rsidR="003939F5" w:rsidRDefault="003939F5" w:rsidP="003939F5">
      <w:pPr>
        <w:tabs>
          <w:tab w:val="left" w:pos="985"/>
          <w:tab w:val="left" w:pos="986"/>
        </w:tabs>
      </w:pPr>
    </w:p>
    <w:p w14:paraId="41935028" w14:textId="4B76DD48" w:rsidR="003939F5" w:rsidRDefault="003939F5" w:rsidP="003939F5">
      <w:pPr>
        <w:tabs>
          <w:tab w:val="left" w:pos="985"/>
          <w:tab w:val="left" w:pos="986"/>
        </w:tabs>
      </w:pPr>
    </w:p>
    <w:p w14:paraId="2A13E953" w14:textId="77777777" w:rsidR="003939F5" w:rsidRDefault="003939F5" w:rsidP="003939F5">
      <w:pPr>
        <w:tabs>
          <w:tab w:val="left" w:pos="985"/>
          <w:tab w:val="left" w:pos="986"/>
        </w:tabs>
      </w:pPr>
    </w:p>
    <w:p w14:paraId="531A9266" w14:textId="77777777" w:rsidR="00A80B77" w:rsidRDefault="00A80B77">
      <w:pPr>
        <w:pStyle w:val="Textoindependiente"/>
        <w:spacing w:before="3"/>
        <w:ind w:left="0" w:firstLine="0"/>
        <w:rPr>
          <w:sz w:val="32"/>
        </w:rPr>
      </w:pPr>
    </w:p>
    <w:p w14:paraId="3D6F459F" w14:textId="77777777" w:rsidR="00A80B77" w:rsidRDefault="00D0289F">
      <w:pPr>
        <w:ind w:left="625"/>
        <w:rPr>
          <w:b/>
        </w:rPr>
      </w:pPr>
      <w:r>
        <w:rPr>
          <w:b/>
        </w:rPr>
        <w:t>AMINISTRATIVO</w:t>
      </w:r>
      <w:r>
        <w:rPr>
          <w:b/>
          <w:spacing w:val="-6"/>
        </w:rPr>
        <w:t xml:space="preserve"> </w:t>
      </w:r>
      <w:r>
        <w:rPr>
          <w:b/>
        </w:rPr>
        <w:t>AUDITORIA</w:t>
      </w:r>
      <w:r>
        <w:rPr>
          <w:b/>
          <w:spacing w:val="-3"/>
        </w:rPr>
        <w:t xml:space="preserve"> </w:t>
      </w:r>
      <w:r>
        <w:rPr>
          <w:b/>
        </w:rPr>
        <w:t>INTERNA</w:t>
      </w:r>
    </w:p>
    <w:p w14:paraId="70CEB42F" w14:textId="77777777" w:rsidR="00A80B77" w:rsidRDefault="00D0289F">
      <w:pPr>
        <w:spacing w:before="39"/>
        <w:ind w:left="625"/>
        <w:rPr>
          <w:b/>
        </w:rPr>
      </w:pPr>
      <w:r>
        <w:rPr>
          <w:b/>
        </w:rPr>
        <w:t>Central</w:t>
      </w:r>
      <w:r>
        <w:rPr>
          <w:b/>
          <w:spacing w:val="-4"/>
        </w:rPr>
        <w:t xml:space="preserve"> </w:t>
      </w:r>
      <w:r>
        <w:rPr>
          <w:b/>
        </w:rPr>
        <w:t>Santo</w:t>
      </w:r>
      <w:r>
        <w:rPr>
          <w:b/>
          <w:spacing w:val="-2"/>
        </w:rPr>
        <w:t xml:space="preserve"> </w:t>
      </w:r>
      <w:r>
        <w:rPr>
          <w:b/>
        </w:rPr>
        <w:t>Tome</w:t>
      </w:r>
      <w:r>
        <w:rPr>
          <w:b/>
          <w:spacing w:val="-4"/>
        </w:rPr>
        <w:t xml:space="preserve"> </w:t>
      </w:r>
      <w:r>
        <w:rPr>
          <w:b/>
        </w:rPr>
        <w:t>I, C.A. (</w:t>
      </w:r>
      <w:proofErr w:type="gramStart"/>
      <w:r>
        <w:rPr>
          <w:b/>
        </w:rPr>
        <w:t>Mayo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2012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Julio</w:t>
      </w:r>
      <w:r>
        <w:rPr>
          <w:b/>
          <w:spacing w:val="-4"/>
        </w:rPr>
        <w:t xml:space="preserve"> </w:t>
      </w:r>
      <w:r>
        <w:rPr>
          <w:b/>
        </w:rPr>
        <w:t>2015)</w:t>
      </w:r>
    </w:p>
    <w:p w14:paraId="44E35D98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42" w:line="279" w:lineRule="exact"/>
        <w:ind w:hanging="361"/>
      </w:pPr>
      <w:r>
        <w:t>Auditorías internas a</w:t>
      </w:r>
      <w:r>
        <w:rPr>
          <w:spacing w:val="-2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administrativos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operativos.</w:t>
      </w:r>
    </w:p>
    <w:p w14:paraId="618A670F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line="279" w:lineRule="exact"/>
        <w:ind w:hanging="361"/>
      </w:pPr>
      <w:r>
        <w:t>Manejo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Inventarios</w:t>
      </w:r>
      <w:r>
        <w:rPr>
          <w:spacing w:val="-2"/>
        </w:rPr>
        <w:t xml:space="preserve"> </w:t>
      </w:r>
      <w:r>
        <w:t>fiscales, continuos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periódicos.</w:t>
      </w:r>
    </w:p>
    <w:p w14:paraId="15A0984C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hanging="361"/>
      </w:pPr>
      <w:r>
        <w:t>Arqueos</w:t>
      </w:r>
      <w:r>
        <w:rPr>
          <w:spacing w:val="-4"/>
        </w:rPr>
        <w:t xml:space="preserve"> </w:t>
      </w:r>
      <w:r>
        <w:t>o Cuadre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caja</w:t>
      </w:r>
      <w:r>
        <w:rPr>
          <w:spacing w:val="-1"/>
        </w:rPr>
        <w:t xml:space="preserve"> </w:t>
      </w:r>
      <w:r>
        <w:t>chica,</w:t>
      </w:r>
      <w:r>
        <w:rPr>
          <w:spacing w:val="-1"/>
        </w:rPr>
        <w:t xml:space="preserve"> </w:t>
      </w:r>
      <w:r>
        <w:t>fondo de</w:t>
      </w:r>
      <w:r>
        <w:rPr>
          <w:spacing w:val="-2"/>
        </w:rPr>
        <w:t xml:space="preserve"> </w:t>
      </w:r>
      <w:r>
        <w:t>sencillo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cajas</w:t>
      </w:r>
      <w:r>
        <w:rPr>
          <w:spacing w:val="-1"/>
        </w:rPr>
        <w:t xml:space="preserve"> </w:t>
      </w:r>
      <w:r>
        <w:t>operativas.</w:t>
      </w:r>
    </w:p>
    <w:p w14:paraId="4CFF5A06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hanging="361"/>
      </w:pPr>
      <w:r>
        <w:t>Medición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control de</w:t>
      </w:r>
      <w:r>
        <w:rPr>
          <w:spacing w:val="-4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t>check</w:t>
      </w:r>
      <w:proofErr w:type="spellEnd"/>
      <w:r>
        <w:rPr>
          <w:spacing w:val="1"/>
        </w:rPr>
        <w:t xml:space="preserve"> </w:t>
      </w:r>
      <w:proofErr w:type="spellStart"/>
      <w:r>
        <w:t>list</w:t>
      </w:r>
      <w:proofErr w:type="spellEnd"/>
      <w:r>
        <w:t>.</w:t>
      </w:r>
    </w:p>
    <w:p w14:paraId="7B2D7DC7" w14:textId="77777777" w:rsidR="00A80B77" w:rsidRDefault="00D0289F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hanging="361"/>
      </w:pPr>
      <w:r>
        <w:t>Evaluación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KPI.</w:t>
      </w:r>
    </w:p>
    <w:p w14:paraId="0A6F89D0" w14:textId="3BA25E3B" w:rsidR="003939F5" w:rsidRDefault="00D0289F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hanging="361"/>
      </w:pPr>
      <w:r>
        <w:t>Análisis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medición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merma</w:t>
      </w:r>
      <w:r>
        <w:rPr>
          <w:spacing w:val="-2"/>
        </w:rPr>
        <w:t xml:space="preserve"> </w:t>
      </w:r>
      <w:r>
        <w:t>perecedera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perecedera.</w:t>
      </w:r>
    </w:p>
    <w:p w14:paraId="5F05BED8" w14:textId="77777777" w:rsidR="003939F5" w:rsidRDefault="003939F5" w:rsidP="003939F5">
      <w:pPr>
        <w:pStyle w:val="Prrafodelista"/>
        <w:tabs>
          <w:tab w:val="left" w:pos="985"/>
          <w:tab w:val="left" w:pos="986"/>
        </w:tabs>
        <w:spacing w:before="1"/>
        <w:ind w:firstLine="0"/>
      </w:pPr>
    </w:p>
    <w:p w14:paraId="74069460" w14:textId="7EF00A45" w:rsidR="003939F5" w:rsidRDefault="003939F5" w:rsidP="003939F5">
      <w:pPr>
        <w:spacing w:before="35"/>
        <w:rPr>
          <w:b/>
        </w:rPr>
      </w:pPr>
      <w:r>
        <w:rPr>
          <w:b/>
        </w:rPr>
        <w:t xml:space="preserve">             SUPERVISOR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INDICE</w:t>
      </w:r>
      <w:r>
        <w:rPr>
          <w:b/>
          <w:spacing w:val="-3"/>
        </w:rPr>
        <w:t xml:space="preserve"> </w:t>
      </w:r>
      <w:r>
        <w:rPr>
          <w:b/>
        </w:rPr>
        <w:t>NACIONAL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PRECIOS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5"/>
        </w:rPr>
        <w:t xml:space="preserve"> </w:t>
      </w:r>
      <w:r>
        <w:rPr>
          <w:b/>
        </w:rPr>
        <w:t>CONSUMIDOR</w:t>
      </w:r>
      <w:r>
        <w:rPr>
          <w:b/>
          <w:spacing w:val="-5"/>
        </w:rPr>
        <w:t xml:space="preserve"> </w:t>
      </w:r>
      <w:r>
        <w:rPr>
          <w:b/>
        </w:rPr>
        <w:t>(INPC)</w:t>
      </w:r>
    </w:p>
    <w:p w14:paraId="3B772056" w14:textId="77777777" w:rsidR="003939F5" w:rsidRDefault="003939F5" w:rsidP="003939F5">
      <w:pPr>
        <w:spacing w:before="41"/>
        <w:ind w:left="625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Nacional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Estadísticas</w:t>
      </w:r>
      <w:r>
        <w:rPr>
          <w:b/>
          <w:spacing w:val="-3"/>
        </w:rPr>
        <w:t xml:space="preserve"> </w:t>
      </w:r>
      <w:r>
        <w:rPr>
          <w:b/>
        </w:rPr>
        <w:t>(INE) (</w:t>
      </w:r>
      <w:proofErr w:type="gramStart"/>
      <w:r>
        <w:rPr>
          <w:b/>
        </w:rPr>
        <w:t>Marzo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2011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Abril</w:t>
      </w:r>
      <w:r>
        <w:rPr>
          <w:b/>
          <w:spacing w:val="-2"/>
        </w:rPr>
        <w:t xml:space="preserve"> </w:t>
      </w:r>
      <w:r>
        <w:rPr>
          <w:b/>
        </w:rPr>
        <w:t>2012)</w:t>
      </w:r>
    </w:p>
    <w:p w14:paraId="642047A6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42" w:line="279" w:lineRule="exact"/>
        <w:ind w:hanging="361"/>
      </w:pPr>
      <w:r>
        <w:t>Medición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informes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gestión.</w:t>
      </w:r>
    </w:p>
    <w:p w14:paraId="4569A54A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line="279" w:lineRule="exact"/>
        <w:ind w:hanging="361"/>
      </w:pPr>
      <w:r>
        <w:t>Supervisión</w:t>
      </w:r>
      <w:r>
        <w:rPr>
          <w:spacing w:val="-4"/>
        </w:rPr>
        <w:t xml:space="preserve"> </w:t>
      </w:r>
      <w:r>
        <w:t>y apoyo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personal a cargo.</w:t>
      </w:r>
    </w:p>
    <w:p w14:paraId="00F6D6A3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right="927"/>
      </w:pPr>
      <w:r>
        <w:t>Verificación y corrección a las encuestas realizadas en la medición del precio al</w:t>
      </w:r>
      <w:r>
        <w:rPr>
          <w:spacing w:val="-47"/>
        </w:rPr>
        <w:t xml:space="preserve"> </w:t>
      </w:r>
      <w:r>
        <w:t>consumidor.</w:t>
      </w:r>
    </w:p>
    <w:p w14:paraId="1894DB06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right="244"/>
      </w:pPr>
      <w:r>
        <w:t>Analizar y emitir informes acerca de la información estadística arrojada en la medición</w:t>
      </w:r>
      <w:r>
        <w:rPr>
          <w:spacing w:val="-47"/>
        </w:rPr>
        <w:t xml:space="preserve"> </w:t>
      </w:r>
      <w:r>
        <w:t>de la inflación</w:t>
      </w:r>
      <w:r>
        <w:rPr>
          <w:spacing w:val="-1"/>
        </w:rPr>
        <w:t xml:space="preserve"> </w:t>
      </w:r>
      <w:r>
        <w:t>estadal.</w:t>
      </w:r>
    </w:p>
    <w:p w14:paraId="21A32450" w14:textId="77777777" w:rsidR="003939F5" w:rsidRDefault="003939F5" w:rsidP="003939F5">
      <w:pPr>
        <w:pStyle w:val="Textoindependiente"/>
        <w:spacing w:before="2"/>
        <w:ind w:left="0" w:firstLine="0"/>
        <w:rPr>
          <w:sz w:val="25"/>
        </w:rPr>
      </w:pPr>
    </w:p>
    <w:p w14:paraId="0AB4D9B6" w14:textId="77777777" w:rsidR="003939F5" w:rsidRDefault="003939F5" w:rsidP="003939F5">
      <w:pPr>
        <w:spacing w:before="1"/>
        <w:ind w:left="625"/>
        <w:rPr>
          <w:b/>
        </w:rPr>
      </w:pPr>
      <w:r>
        <w:rPr>
          <w:b/>
        </w:rPr>
        <w:t>EJECUTIVO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VENTAS</w:t>
      </w:r>
    </w:p>
    <w:p w14:paraId="5710BF45" w14:textId="77777777" w:rsidR="003939F5" w:rsidRDefault="003939F5" w:rsidP="003939F5">
      <w:pPr>
        <w:spacing w:before="41"/>
        <w:ind w:left="625"/>
        <w:rPr>
          <w:b/>
        </w:rPr>
      </w:pPr>
      <w:r>
        <w:rPr>
          <w:b/>
        </w:rPr>
        <w:t>Movistar</w:t>
      </w:r>
      <w:r>
        <w:rPr>
          <w:b/>
          <w:spacing w:val="-2"/>
        </w:rPr>
        <w:t xml:space="preserve"> </w:t>
      </w:r>
      <w:r>
        <w:rPr>
          <w:b/>
        </w:rPr>
        <w:t>Venezuela</w:t>
      </w:r>
      <w:r>
        <w:rPr>
          <w:b/>
          <w:spacing w:val="-1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Enero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2009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Febrero</w:t>
      </w:r>
      <w:r>
        <w:rPr>
          <w:b/>
          <w:spacing w:val="-5"/>
        </w:rPr>
        <w:t xml:space="preserve"> </w:t>
      </w:r>
      <w:r>
        <w:rPr>
          <w:b/>
        </w:rPr>
        <w:t>2011)</w:t>
      </w:r>
    </w:p>
    <w:p w14:paraId="38869957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1035"/>
          <w:tab w:val="left" w:pos="1036"/>
        </w:tabs>
        <w:spacing w:before="41"/>
        <w:ind w:left="1035" w:hanging="411"/>
      </w:pPr>
      <w:r>
        <w:t>Captación</w:t>
      </w:r>
      <w:r>
        <w:rPr>
          <w:spacing w:val="-2"/>
        </w:rPr>
        <w:t xml:space="preserve"> </w:t>
      </w:r>
      <w:r>
        <w:t>de clientes</w:t>
      </w:r>
      <w:r>
        <w:rPr>
          <w:spacing w:val="-2"/>
        </w:rPr>
        <w:t xml:space="preserve"> </w:t>
      </w:r>
      <w:r>
        <w:t>nuevos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terreno,</w:t>
      </w:r>
      <w:r>
        <w:rPr>
          <w:spacing w:val="-3"/>
        </w:rPr>
        <w:t xml:space="preserve"> </w:t>
      </w:r>
      <w:proofErr w:type="spellStart"/>
      <w:r>
        <w:t>via</w:t>
      </w:r>
      <w:proofErr w:type="spellEnd"/>
      <w:r>
        <w:rPr>
          <w:spacing w:val="-4"/>
        </w:rPr>
        <w:t xml:space="preserve"> </w:t>
      </w:r>
      <w:r>
        <w:t>redes</w:t>
      </w:r>
      <w:r>
        <w:rPr>
          <w:spacing w:val="-2"/>
        </w:rPr>
        <w:t xml:space="preserve"> </w:t>
      </w:r>
      <w:r>
        <w:t>sociales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publicidad.</w:t>
      </w:r>
    </w:p>
    <w:p w14:paraId="1EB5638B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1035"/>
          <w:tab w:val="left" w:pos="1036"/>
        </w:tabs>
        <w:spacing w:before="1"/>
        <w:ind w:left="1035" w:hanging="411"/>
      </w:pPr>
      <w:r>
        <w:t>Brindar</w:t>
      </w:r>
      <w:r>
        <w:rPr>
          <w:spacing w:val="-1"/>
        </w:rPr>
        <w:t xml:space="preserve"> </w:t>
      </w:r>
      <w:r>
        <w:t>asesoría</w:t>
      </w:r>
      <w:r>
        <w:rPr>
          <w:spacing w:val="-1"/>
        </w:rPr>
        <w:t xml:space="preserve"> </w:t>
      </w:r>
      <w:r>
        <w:t>directa al</w:t>
      </w:r>
      <w:r>
        <w:rPr>
          <w:spacing w:val="-6"/>
        </w:rPr>
        <w:t xml:space="preserve"> </w:t>
      </w:r>
      <w:r>
        <w:t>cliente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mail</w:t>
      </w:r>
      <w:r>
        <w:rPr>
          <w:spacing w:val="-1"/>
        </w:rPr>
        <w:t xml:space="preserve"> </w:t>
      </w:r>
      <w:r>
        <w:t>relacionados a</w:t>
      </w:r>
      <w:r>
        <w:rPr>
          <w:spacing w:val="3"/>
        </w:rPr>
        <w:t xml:space="preserve"> </w:t>
      </w:r>
      <w:r>
        <w:t>los productos que</w:t>
      </w:r>
      <w:r>
        <w:rPr>
          <w:spacing w:val="-3"/>
        </w:rPr>
        <w:t xml:space="preserve"> </w:t>
      </w:r>
      <w:r>
        <w:t>solicita.</w:t>
      </w:r>
    </w:p>
    <w:p w14:paraId="2FB8832B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1035"/>
          <w:tab w:val="left" w:pos="1036"/>
        </w:tabs>
        <w:spacing w:before="39"/>
        <w:ind w:left="1035" w:hanging="411"/>
      </w:pPr>
      <w:r>
        <w:t>Realizar</w:t>
      </w:r>
      <w:r>
        <w:rPr>
          <w:spacing w:val="-1"/>
        </w:rPr>
        <w:t xml:space="preserve"> </w:t>
      </w:r>
      <w:r>
        <w:t>seguimiento de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venta,</w:t>
      </w:r>
      <w:r>
        <w:rPr>
          <w:spacing w:val="-3"/>
        </w:rPr>
        <w:t xml:space="preserve"> </w:t>
      </w:r>
      <w:r>
        <w:t>cierre de</w:t>
      </w:r>
      <w:r>
        <w:rPr>
          <w:spacing w:val="-3"/>
        </w:rPr>
        <w:t xml:space="preserve"> </w:t>
      </w:r>
      <w:r>
        <w:t>venta y</w:t>
      </w:r>
      <w:r>
        <w:rPr>
          <w:spacing w:val="-3"/>
        </w:rPr>
        <w:t xml:space="preserve"> </w:t>
      </w:r>
      <w:r>
        <w:t>post</w:t>
      </w:r>
      <w:r>
        <w:rPr>
          <w:spacing w:val="1"/>
        </w:rPr>
        <w:t xml:space="preserve"> </w:t>
      </w:r>
      <w:r>
        <w:t>venta.</w:t>
      </w:r>
    </w:p>
    <w:p w14:paraId="548CE0E3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1035"/>
          <w:tab w:val="left" w:pos="1036"/>
        </w:tabs>
        <w:spacing w:before="41"/>
        <w:ind w:left="1035" w:hanging="411"/>
      </w:pPr>
      <w:r>
        <w:t>Alcanzar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metas</w:t>
      </w:r>
      <w:r>
        <w:rPr>
          <w:spacing w:val="-1"/>
        </w:rPr>
        <w:t xml:space="preserve"> </w:t>
      </w:r>
      <w:r>
        <w:t>tanto individuales</w:t>
      </w:r>
      <w:r>
        <w:rPr>
          <w:spacing w:val="-2"/>
        </w:rPr>
        <w:t xml:space="preserve"> </w:t>
      </w:r>
      <w:r>
        <w:t>como grupales</w:t>
      </w:r>
    </w:p>
    <w:p w14:paraId="3B9C3D41" w14:textId="77777777" w:rsidR="003939F5" w:rsidRDefault="003939F5" w:rsidP="003939F5">
      <w:pPr>
        <w:pStyle w:val="Textoindependiente"/>
        <w:spacing w:before="7"/>
        <w:ind w:left="0" w:firstLine="0"/>
        <w:rPr>
          <w:sz w:val="28"/>
        </w:rPr>
      </w:pPr>
    </w:p>
    <w:p w14:paraId="73E6C9D1" w14:textId="77777777" w:rsidR="003939F5" w:rsidRDefault="003939F5" w:rsidP="003939F5">
      <w:pPr>
        <w:ind w:left="625"/>
        <w:rPr>
          <w:b/>
        </w:rPr>
      </w:pPr>
      <w:r>
        <w:rPr>
          <w:b/>
        </w:rPr>
        <w:t>ANALISTA</w:t>
      </w:r>
      <w:r>
        <w:rPr>
          <w:b/>
          <w:spacing w:val="-6"/>
        </w:rPr>
        <w:t xml:space="preserve"> </w:t>
      </w:r>
      <w:r>
        <w:rPr>
          <w:b/>
        </w:rPr>
        <w:t>CONTABLE</w:t>
      </w:r>
    </w:p>
    <w:p w14:paraId="77D943A5" w14:textId="77777777" w:rsidR="003939F5" w:rsidRDefault="003939F5" w:rsidP="003939F5">
      <w:pPr>
        <w:spacing w:before="41"/>
        <w:ind w:left="625"/>
        <w:rPr>
          <w:b/>
        </w:rPr>
      </w:pPr>
      <w:r>
        <w:rPr>
          <w:b/>
        </w:rPr>
        <w:t>Firma</w:t>
      </w:r>
      <w:r>
        <w:rPr>
          <w:b/>
          <w:spacing w:val="-5"/>
        </w:rPr>
        <w:t xml:space="preserve"> </w:t>
      </w:r>
      <w:r>
        <w:rPr>
          <w:b/>
        </w:rPr>
        <w:t>Contable</w:t>
      </w:r>
      <w:r>
        <w:rPr>
          <w:b/>
          <w:spacing w:val="-2"/>
        </w:rPr>
        <w:t xml:space="preserve"> </w:t>
      </w:r>
      <w:r>
        <w:rPr>
          <w:b/>
        </w:rPr>
        <w:t>Nilda, F.P</w:t>
      </w:r>
      <w:r>
        <w:t>.</w:t>
      </w:r>
      <w:r>
        <w:rPr>
          <w:spacing w:val="-4"/>
        </w:rPr>
        <w:t xml:space="preserve"> </w:t>
      </w:r>
      <w:r>
        <w:rPr>
          <w:b/>
        </w:rPr>
        <w:t>(</w:t>
      </w:r>
      <w:proofErr w:type="gramStart"/>
      <w:r>
        <w:rPr>
          <w:b/>
        </w:rPr>
        <w:t>Abril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2006-</w:t>
      </w:r>
      <w:r>
        <w:rPr>
          <w:b/>
          <w:spacing w:val="-4"/>
        </w:rPr>
        <w:t xml:space="preserve"> </w:t>
      </w:r>
      <w:r>
        <w:rPr>
          <w:b/>
        </w:rPr>
        <w:t>Noviembre</w:t>
      </w:r>
      <w:r>
        <w:rPr>
          <w:b/>
          <w:spacing w:val="-2"/>
        </w:rPr>
        <w:t xml:space="preserve"> </w:t>
      </w:r>
      <w:r>
        <w:rPr>
          <w:b/>
        </w:rPr>
        <w:t>2008)</w:t>
      </w:r>
    </w:p>
    <w:p w14:paraId="6505005C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39"/>
        <w:ind w:hanging="361"/>
      </w:pPr>
      <w:r>
        <w:t>Declaración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impuestos</w:t>
      </w:r>
      <w:r>
        <w:rPr>
          <w:spacing w:val="-1"/>
        </w:rPr>
        <w:t xml:space="preserve"> </w:t>
      </w:r>
      <w:r>
        <w:t>sobre la</w:t>
      </w:r>
      <w:r>
        <w:rPr>
          <w:spacing w:val="-4"/>
        </w:rPr>
        <w:t xml:space="preserve"> </w:t>
      </w:r>
      <w:r>
        <w:t>renta</w:t>
      </w:r>
      <w:r>
        <w:rPr>
          <w:spacing w:val="-2"/>
        </w:rPr>
        <w:t xml:space="preserve"> </w:t>
      </w:r>
      <w:r>
        <w:t>e IVA Fiscal.</w:t>
      </w:r>
    </w:p>
    <w:p w14:paraId="0BEBA729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ind w:hanging="361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contabilidad</w:t>
      </w:r>
      <w:r>
        <w:rPr>
          <w:spacing w:val="-2"/>
        </w:rPr>
        <w:t xml:space="preserve"> </w:t>
      </w:r>
      <w:r>
        <w:t>computarizada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periodos</w:t>
      </w:r>
      <w:r>
        <w:rPr>
          <w:spacing w:val="-5"/>
        </w:rPr>
        <w:t xml:space="preserve"> </w:t>
      </w:r>
      <w:r>
        <w:t>correspondientes.</w:t>
      </w:r>
    </w:p>
    <w:p w14:paraId="6A788C49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 w:line="279" w:lineRule="exact"/>
        <w:ind w:hanging="361"/>
      </w:pPr>
      <w:r>
        <w:t>Elaboración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libros</w:t>
      </w:r>
      <w:r>
        <w:rPr>
          <w:spacing w:val="-2"/>
        </w:rPr>
        <w:t xml:space="preserve"> </w:t>
      </w:r>
      <w:r>
        <w:t>legales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contabilidad.</w:t>
      </w:r>
    </w:p>
    <w:p w14:paraId="2DAAB5CC" w14:textId="77777777" w:rsid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line="279" w:lineRule="exact"/>
        <w:ind w:hanging="361"/>
      </w:pPr>
      <w:r>
        <w:t>Control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facturación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periodos</w:t>
      </w:r>
      <w:r>
        <w:rPr>
          <w:spacing w:val="-2"/>
        </w:rPr>
        <w:t xml:space="preserve"> </w:t>
      </w:r>
      <w:r>
        <w:t>correspondientes.</w:t>
      </w:r>
    </w:p>
    <w:p w14:paraId="090D0E75" w14:textId="77777777" w:rsidR="003939F5" w:rsidRDefault="003939F5" w:rsidP="003939F5">
      <w:pPr>
        <w:pStyle w:val="Textoindependiente"/>
        <w:spacing w:before="4"/>
        <w:ind w:left="0" w:firstLine="0"/>
      </w:pPr>
    </w:p>
    <w:p w14:paraId="54F04C95" w14:textId="77777777" w:rsidR="003939F5" w:rsidRDefault="003939F5" w:rsidP="003939F5">
      <w:pPr>
        <w:pStyle w:val="Ttulo1"/>
        <w:ind w:left="3505"/>
        <w:jc w:val="left"/>
        <w:rPr>
          <w:u w:val="none"/>
        </w:rPr>
      </w:pPr>
      <w:r>
        <w:t>Formación</w:t>
      </w:r>
      <w:r>
        <w:rPr>
          <w:spacing w:val="-2"/>
        </w:rPr>
        <w:t xml:space="preserve"> </w:t>
      </w:r>
      <w:r>
        <w:t>Académica</w:t>
      </w:r>
    </w:p>
    <w:p w14:paraId="21B6E52B" w14:textId="77777777" w:rsidR="003939F5" w:rsidRDefault="003939F5" w:rsidP="003939F5">
      <w:pPr>
        <w:pStyle w:val="Textoindependiente"/>
        <w:ind w:left="0" w:firstLine="0"/>
        <w:rPr>
          <w:b/>
          <w:sz w:val="20"/>
        </w:rPr>
      </w:pPr>
    </w:p>
    <w:p w14:paraId="008271D3" w14:textId="77777777" w:rsidR="003939F5" w:rsidRDefault="003939F5" w:rsidP="003939F5">
      <w:pPr>
        <w:pStyle w:val="Textoindependiente"/>
        <w:spacing w:before="3"/>
        <w:ind w:left="0" w:firstLine="0"/>
        <w:rPr>
          <w:b/>
          <w:sz w:val="16"/>
        </w:rPr>
      </w:pPr>
    </w:p>
    <w:p w14:paraId="27555EE8" w14:textId="77777777" w:rsidR="003939F5" w:rsidRDefault="003939F5" w:rsidP="003939F5">
      <w:pPr>
        <w:pStyle w:val="Textoindependiente"/>
        <w:spacing w:line="273" w:lineRule="auto"/>
        <w:ind w:left="625" w:right="112" w:firstLine="0"/>
      </w:pPr>
      <w:r>
        <w:rPr>
          <w:b/>
        </w:rPr>
        <w:t xml:space="preserve">Graduado: </w:t>
      </w:r>
      <w:r>
        <w:t>Licenciado en Contaduría Pública (Contador Auditor) egresado de la Universidad</w:t>
      </w:r>
      <w:r>
        <w:rPr>
          <w:spacing w:val="-47"/>
        </w:rPr>
        <w:t xml:space="preserve"> </w:t>
      </w:r>
      <w:r>
        <w:t>Experimental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Guayana (UNEG)</w:t>
      </w:r>
      <w:r>
        <w:rPr>
          <w:spacing w:val="-3"/>
        </w:rPr>
        <w:t xml:space="preserve"> </w:t>
      </w:r>
      <w:r>
        <w:t>Puerto</w:t>
      </w:r>
      <w:r>
        <w:rPr>
          <w:spacing w:val="1"/>
        </w:rPr>
        <w:t xml:space="preserve"> </w:t>
      </w:r>
      <w:r>
        <w:t>Ordaz</w:t>
      </w:r>
      <w:r>
        <w:rPr>
          <w:spacing w:val="-2"/>
        </w:rPr>
        <w:t xml:space="preserve"> </w:t>
      </w:r>
      <w:r>
        <w:t>– Venezuela 2010.</w:t>
      </w:r>
    </w:p>
    <w:p w14:paraId="1126A70D" w14:textId="77777777" w:rsidR="003939F5" w:rsidRDefault="003939F5" w:rsidP="003939F5">
      <w:pPr>
        <w:pStyle w:val="Textoindependiente"/>
        <w:spacing w:before="10"/>
        <w:ind w:left="0" w:firstLine="0"/>
        <w:rPr>
          <w:sz w:val="32"/>
        </w:rPr>
      </w:pPr>
    </w:p>
    <w:p w14:paraId="39312AC9" w14:textId="42A5EE9B" w:rsidR="003939F5" w:rsidRPr="003939F5" w:rsidRDefault="003939F5" w:rsidP="003939F5">
      <w:pPr>
        <w:pStyle w:val="Ttulo1"/>
        <w:ind w:right="885"/>
        <w:rPr>
          <w:u w:val="none"/>
        </w:rPr>
      </w:pPr>
      <w:r>
        <w:t>Cursos</w:t>
      </w:r>
    </w:p>
    <w:p w14:paraId="2E4337C0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before="101"/>
        <w:ind w:hanging="361"/>
      </w:pPr>
      <w:r>
        <w:t>Ensamblaje,</w:t>
      </w:r>
      <w:r>
        <w:rPr>
          <w:spacing w:val="-3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Configuración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Microcomputadores.</w:t>
      </w:r>
      <w:r>
        <w:rPr>
          <w:spacing w:val="-2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2000.</w:t>
      </w:r>
    </w:p>
    <w:p w14:paraId="63BE90EC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before="41"/>
        <w:ind w:hanging="361"/>
      </w:pPr>
      <w:r>
        <w:t>Operador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Microcomputadores</w:t>
      </w:r>
      <w:r>
        <w:rPr>
          <w:spacing w:val="-4"/>
        </w:rPr>
        <w:t xml:space="preserve"> </w:t>
      </w:r>
      <w:r>
        <w:t>Windows</w:t>
      </w:r>
      <w:r>
        <w:rPr>
          <w:spacing w:val="-3"/>
        </w:rPr>
        <w:t xml:space="preserve"> </w:t>
      </w:r>
      <w:r>
        <w:t>98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Office 2000.</w:t>
      </w:r>
      <w:r>
        <w:rPr>
          <w:spacing w:val="-1"/>
        </w:rPr>
        <w:t xml:space="preserve"> </w:t>
      </w:r>
      <w:r>
        <w:t>Año</w:t>
      </w:r>
      <w:r>
        <w:rPr>
          <w:spacing w:val="-4"/>
        </w:rPr>
        <w:t xml:space="preserve"> </w:t>
      </w:r>
      <w:r>
        <w:t>2000.</w:t>
      </w:r>
    </w:p>
    <w:p w14:paraId="20CA9536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before="42"/>
        <w:ind w:hanging="361"/>
      </w:pPr>
      <w:r>
        <w:t>Asistente</w:t>
      </w:r>
      <w:r>
        <w:rPr>
          <w:spacing w:val="-3"/>
        </w:rPr>
        <w:t xml:space="preserve"> </w:t>
      </w:r>
      <w:r>
        <w:t>Contable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Administrativo. Año</w:t>
      </w:r>
      <w:r>
        <w:rPr>
          <w:spacing w:val="-3"/>
        </w:rPr>
        <w:t xml:space="preserve"> </w:t>
      </w:r>
      <w:r>
        <w:t>2005.</w:t>
      </w:r>
    </w:p>
    <w:p w14:paraId="16CB0C8A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before="39"/>
        <w:ind w:hanging="361"/>
      </w:pPr>
      <w:r>
        <w:t>Congreso Binacional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Gerencia</w:t>
      </w:r>
      <w:r>
        <w:rPr>
          <w:spacing w:val="-1"/>
        </w:rPr>
        <w:t xml:space="preserve"> </w:t>
      </w:r>
      <w:r>
        <w:t>Financiera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Dinámica Empresarial</w:t>
      </w:r>
      <w:r>
        <w:rPr>
          <w:spacing w:val="-3"/>
        </w:rPr>
        <w:t xml:space="preserve"> </w:t>
      </w:r>
      <w:r>
        <w:t>Mérida.</w:t>
      </w:r>
      <w:r>
        <w:rPr>
          <w:spacing w:val="-1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2007.</w:t>
      </w:r>
    </w:p>
    <w:p w14:paraId="06ACCE65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before="1"/>
        <w:ind w:hanging="361"/>
      </w:pPr>
      <w:r>
        <w:t>Ruta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NIC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NIIF</w:t>
      </w:r>
      <w:r>
        <w:rPr>
          <w:spacing w:val="-2"/>
        </w:rPr>
        <w:t xml:space="preserve"> </w:t>
      </w:r>
      <w:r>
        <w:t>(Normas Internacionales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Financiera). Año</w:t>
      </w:r>
      <w:r>
        <w:rPr>
          <w:spacing w:val="-2"/>
        </w:rPr>
        <w:t xml:space="preserve"> </w:t>
      </w:r>
      <w:r>
        <w:t>2009.</w:t>
      </w:r>
    </w:p>
    <w:p w14:paraId="2E76BE60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line="279" w:lineRule="exact"/>
        <w:ind w:hanging="361"/>
      </w:pPr>
      <w:r>
        <w:t>Analista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Humanos.</w:t>
      </w:r>
      <w:r>
        <w:rPr>
          <w:spacing w:val="-2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2011.</w:t>
      </w:r>
    </w:p>
    <w:p w14:paraId="1C723FDF" w14:textId="77777777" w:rsidR="003939F5" w:rsidRDefault="003939F5" w:rsidP="003939F5">
      <w:pPr>
        <w:pStyle w:val="Prrafodelista"/>
        <w:numPr>
          <w:ilvl w:val="0"/>
          <w:numId w:val="1"/>
        </w:numPr>
        <w:tabs>
          <w:tab w:val="left" w:pos="625"/>
          <w:tab w:val="left" w:pos="626"/>
        </w:tabs>
        <w:spacing w:line="279" w:lineRule="exact"/>
        <w:ind w:hanging="361"/>
      </w:pPr>
      <w:r>
        <w:lastRenderedPageBreak/>
        <w:t>Excel</w:t>
      </w:r>
      <w:r>
        <w:rPr>
          <w:spacing w:val="-1"/>
        </w:rPr>
        <w:t xml:space="preserve"> </w:t>
      </w:r>
      <w:r>
        <w:t>Intermedio.</w:t>
      </w:r>
      <w:r>
        <w:rPr>
          <w:spacing w:val="-3"/>
        </w:rPr>
        <w:t xml:space="preserve"> </w:t>
      </w:r>
      <w:r>
        <w:t>Año</w:t>
      </w:r>
      <w:r>
        <w:rPr>
          <w:spacing w:val="-2"/>
        </w:rPr>
        <w:t xml:space="preserve"> </w:t>
      </w:r>
      <w:r>
        <w:t>2020.</w:t>
      </w:r>
      <w:r>
        <w:rPr>
          <w:spacing w:val="-2"/>
        </w:rPr>
        <w:t xml:space="preserve"> </w:t>
      </w:r>
      <w:proofErr w:type="spellStart"/>
      <w:r>
        <w:t>Sence</w:t>
      </w:r>
      <w:proofErr w:type="spellEnd"/>
    </w:p>
    <w:p w14:paraId="659AB4B5" w14:textId="1FF162FF" w:rsidR="003939F5" w:rsidRPr="003939F5" w:rsidRDefault="003939F5" w:rsidP="003939F5">
      <w:pPr>
        <w:pStyle w:val="Prrafodelista"/>
        <w:numPr>
          <w:ilvl w:val="0"/>
          <w:numId w:val="2"/>
        </w:numPr>
        <w:tabs>
          <w:tab w:val="left" w:pos="985"/>
          <w:tab w:val="left" w:pos="986"/>
        </w:tabs>
        <w:spacing w:before="1"/>
        <w:ind w:hanging="361"/>
        <w:sectPr w:rsidR="003939F5" w:rsidRPr="003939F5" w:rsidSect="00885C92">
          <w:type w:val="continuous"/>
          <w:pgSz w:w="12240" w:h="15840"/>
          <w:pgMar w:top="1420" w:right="1580" w:bottom="280" w:left="1720" w:header="720" w:footer="720" w:gutter="0"/>
          <w:cols w:space="720"/>
        </w:sectPr>
      </w:pPr>
    </w:p>
    <w:p w14:paraId="53A64D9B" w14:textId="59C70209" w:rsidR="00A80B77" w:rsidRDefault="00A80B77" w:rsidP="003939F5">
      <w:pPr>
        <w:spacing w:before="35"/>
      </w:pPr>
    </w:p>
    <w:sectPr w:rsidR="00A80B77">
      <w:pgSz w:w="12240" w:h="15840"/>
      <w:pgMar w:top="138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3D2"/>
    <w:multiLevelType w:val="multilevel"/>
    <w:tmpl w:val="22A8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C5CF0"/>
    <w:multiLevelType w:val="multilevel"/>
    <w:tmpl w:val="780C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80913"/>
    <w:multiLevelType w:val="hybridMultilevel"/>
    <w:tmpl w:val="AFACC46C"/>
    <w:lvl w:ilvl="0" w:tplc="12909F8C">
      <w:numFmt w:val="bullet"/>
      <w:lvlText w:val=""/>
      <w:lvlJc w:val="left"/>
      <w:pPr>
        <w:ind w:left="62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606BAEE">
      <w:numFmt w:val="bullet"/>
      <w:lvlText w:val="•"/>
      <w:lvlJc w:val="left"/>
      <w:pPr>
        <w:ind w:left="1452" w:hanging="360"/>
      </w:pPr>
      <w:rPr>
        <w:rFonts w:hint="default"/>
        <w:lang w:val="es-ES" w:eastAsia="en-US" w:bidi="ar-SA"/>
      </w:rPr>
    </w:lvl>
    <w:lvl w:ilvl="2" w:tplc="C884EA6A">
      <w:numFmt w:val="bullet"/>
      <w:lvlText w:val="•"/>
      <w:lvlJc w:val="left"/>
      <w:pPr>
        <w:ind w:left="2284" w:hanging="360"/>
      </w:pPr>
      <w:rPr>
        <w:rFonts w:hint="default"/>
        <w:lang w:val="es-ES" w:eastAsia="en-US" w:bidi="ar-SA"/>
      </w:rPr>
    </w:lvl>
    <w:lvl w:ilvl="3" w:tplc="A4A85ABC">
      <w:numFmt w:val="bullet"/>
      <w:lvlText w:val="•"/>
      <w:lvlJc w:val="left"/>
      <w:pPr>
        <w:ind w:left="3116" w:hanging="360"/>
      </w:pPr>
      <w:rPr>
        <w:rFonts w:hint="default"/>
        <w:lang w:val="es-ES" w:eastAsia="en-US" w:bidi="ar-SA"/>
      </w:rPr>
    </w:lvl>
    <w:lvl w:ilvl="4" w:tplc="5A3418E4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  <w:lvl w:ilvl="5" w:tplc="268AF740">
      <w:numFmt w:val="bullet"/>
      <w:lvlText w:val="•"/>
      <w:lvlJc w:val="left"/>
      <w:pPr>
        <w:ind w:left="4780" w:hanging="360"/>
      </w:pPr>
      <w:rPr>
        <w:rFonts w:hint="default"/>
        <w:lang w:val="es-ES" w:eastAsia="en-US" w:bidi="ar-SA"/>
      </w:rPr>
    </w:lvl>
    <w:lvl w:ilvl="6" w:tplc="0EB6C3E8">
      <w:numFmt w:val="bullet"/>
      <w:lvlText w:val="•"/>
      <w:lvlJc w:val="left"/>
      <w:pPr>
        <w:ind w:left="5612" w:hanging="360"/>
      </w:pPr>
      <w:rPr>
        <w:rFonts w:hint="default"/>
        <w:lang w:val="es-ES" w:eastAsia="en-US" w:bidi="ar-SA"/>
      </w:rPr>
    </w:lvl>
    <w:lvl w:ilvl="7" w:tplc="1A82543E">
      <w:numFmt w:val="bullet"/>
      <w:lvlText w:val="•"/>
      <w:lvlJc w:val="left"/>
      <w:pPr>
        <w:ind w:left="6444" w:hanging="360"/>
      </w:pPr>
      <w:rPr>
        <w:rFonts w:hint="default"/>
        <w:lang w:val="es-ES" w:eastAsia="en-US" w:bidi="ar-SA"/>
      </w:rPr>
    </w:lvl>
    <w:lvl w:ilvl="8" w:tplc="43A2F972">
      <w:numFmt w:val="bullet"/>
      <w:lvlText w:val="•"/>
      <w:lvlJc w:val="left"/>
      <w:pPr>
        <w:ind w:left="727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BA12CBF"/>
    <w:multiLevelType w:val="hybridMultilevel"/>
    <w:tmpl w:val="A5B00316"/>
    <w:lvl w:ilvl="0" w:tplc="C02ABE6C">
      <w:numFmt w:val="bullet"/>
      <w:lvlText w:val=""/>
      <w:lvlJc w:val="left"/>
      <w:pPr>
        <w:ind w:left="98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5E481A0">
      <w:numFmt w:val="bullet"/>
      <w:lvlText w:val="•"/>
      <w:lvlJc w:val="left"/>
      <w:pPr>
        <w:ind w:left="1776" w:hanging="360"/>
      </w:pPr>
      <w:rPr>
        <w:rFonts w:hint="default"/>
        <w:lang w:val="es-ES" w:eastAsia="en-US" w:bidi="ar-SA"/>
      </w:rPr>
    </w:lvl>
    <w:lvl w:ilvl="2" w:tplc="4996687C">
      <w:numFmt w:val="bullet"/>
      <w:lvlText w:val="•"/>
      <w:lvlJc w:val="left"/>
      <w:pPr>
        <w:ind w:left="2572" w:hanging="360"/>
      </w:pPr>
      <w:rPr>
        <w:rFonts w:hint="default"/>
        <w:lang w:val="es-ES" w:eastAsia="en-US" w:bidi="ar-SA"/>
      </w:rPr>
    </w:lvl>
    <w:lvl w:ilvl="3" w:tplc="C72C73EA">
      <w:numFmt w:val="bullet"/>
      <w:lvlText w:val="•"/>
      <w:lvlJc w:val="left"/>
      <w:pPr>
        <w:ind w:left="3368" w:hanging="360"/>
      </w:pPr>
      <w:rPr>
        <w:rFonts w:hint="default"/>
        <w:lang w:val="es-ES" w:eastAsia="en-US" w:bidi="ar-SA"/>
      </w:rPr>
    </w:lvl>
    <w:lvl w:ilvl="4" w:tplc="679E8C14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5" w:tplc="7134372E">
      <w:numFmt w:val="bullet"/>
      <w:lvlText w:val="•"/>
      <w:lvlJc w:val="left"/>
      <w:pPr>
        <w:ind w:left="4960" w:hanging="360"/>
      </w:pPr>
      <w:rPr>
        <w:rFonts w:hint="default"/>
        <w:lang w:val="es-ES" w:eastAsia="en-US" w:bidi="ar-SA"/>
      </w:rPr>
    </w:lvl>
    <w:lvl w:ilvl="6" w:tplc="34A28EC4">
      <w:numFmt w:val="bullet"/>
      <w:lvlText w:val="•"/>
      <w:lvlJc w:val="left"/>
      <w:pPr>
        <w:ind w:left="5756" w:hanging="360"/>
      </w:pPr>
      <w:rPr>
        <w:rFonts w:hint="default"/>
        <w:lang w:val="es-ES" w:eastAsia="en-US" w:bidi="ar-SA"/>
      </w:rPr>
    </w:lvl>
    <w:lvl w:ilvl="7" w:tplc="6732649E">
      <w:numFmt w:val="bullet"/>
      <w:lvlText w:val="•"/>
      <w:lvlJc w:val="left"/>
      <w:pPr>
        <w:ind w:left="6552" w:hanging="360"/>
      </w:pPr>
      <w:rPr>
        <w:rFonts w:hint="default"/>
        <w:lang w:val="es-ES" w:eastAsia="en-US" w:bidi="ar-SA"/>
      </w:rPr>
    </w:lvl>
    <w:lvl w:ilvl="8" w:tplc="636ED642">
      <w:numFmt w:val="bullet"/>
      <w:lvlText w:val="•"/>
      <w:lvlJc w:val="left"/>
      <w:pPr>
        <w:ind w:left="734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5C754DF4"/>
    <w:multiLevelType w:val="multilevel"/>
    <w:tmpl w:val="A63A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7D1973"/>
    <w:multiLevelType w:val="multilevel"/>
    <w:tmpl w:val="F352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3231521">
    <w:abstractNumId w:val="2"/>
  </w:num>
  <w:num w:numId="2" w16cid:durableId="1224215120">
    <w:abstractNumId w:val="3"/>
  </w:num>
  <w:num w:numId="3" w16cid:durableId="1059281511">
    <w:abstractNumId w:val="5"/>
  </w:num>
  <w:num w:numId="4" w16cid:durableId="2066488557">
    <w:abstractNumId w:val="1"/>
  </w:num>
  <w:num w:numId="5" w16cid:durableId="680621826">
    <w:abstractNumId w:val="0"/>
  </w:num>
  <w:num w:numId="6" w16cid:durableId="1399014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77"/>
    <w:rsid w:val="00362E6F"/>
    <w:rsid w:val="003939F5"/>
    <w:rsid w:val="00421077"/>
    <w:rsid w:val="008245D4"/>
    <w:rsid w:val="00885C92"/>
    <w:rsid w:val="00A80B77"/>
    <w:rsid w:val="00CB2559"/>
    <w:rsid w:val="00D0289F"/>
    <w:rsid w:val="00FA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7EDD"/>
  <w15:docId w15:val="{21E02D9B-D773-476C-919B-C40BEE6E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391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85" w:hanging="361"/>
    </w:pPr>
  </w:style>
  <w:style w:type="paragraph" w:styleId="Ttulo">
    <w:name w:val="Title"/>
    <w:basedOn w:val="Normal"/>
    <w:uiPriority w:val="10"/>
    <w:qFormat/>
    <w:pPr>
      <w:spacing w:line="535" w:lineRule="exact"/>
      <w:ind w:left="1391" w:right="1532"/>
      <w:jc w:val="center"/>
    </w:pPr>
    <w:rPr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98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ublic-draftstyledefault-unorderedlistitem">
    <w:name w:val="public-draftstyledefault-unorderedlistitem"/>
    <w:basedOn w:val="Normal"/>
    <w:rsid w:val="00CB25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8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0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ardgonzalez20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EMERYS COLMENARES</dc:creator>
  <cp:lastModifiedBy>Leonard Gonzalez Subero</cp:lastModifiedBy>
  <cp:revision>2</cp:revision>
  <dcterms:created xsi:type="dcterms:W3CDTF">2024-04-16T15:00:00Z</dcterms:created>
  <dcterms:modified xsi:type="dcterms:W3CDTF">2024-04-16T15:00:00Z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2023-03-22T00:00:00Z</vt:filetime>
  </property>
</Properties>
</file>